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2EE" w:rsidRDefault="003772EE" w:rsidP="008E1630">
      <w:pPr>
        <w:rPr>
          <w:rFonts w:ascii="Arial" w:eastAsia="Times New Roman" w:hAnsi="Arial" w:cs="Arial"/>
          <w:color w:val="000000"/>
          <w:sz w:val="22"/>
          <w:szCs w:val="22"/>
          <w:lang w:val="de-AT" w:eastAsia="de-DE"/>
        </w:rPr>
      </w:pPr>
      <w:r>
        <w:rPr>
          <w:rFonts w:ascii="Arial" w:eastAsia="Times New Roman" w:hAnsi="Arial" w:cs="Arial"/>
          <w:color w:val="000000"/>
          <w:sz w:val="22"/>
          <w:szCs w:val="22"/>
          <w:lang w:val="de-AT" w:eastAsia="de-DE"/>
        </w:rPr>
        <w:t>PRESSEMITTEILUNG</w:t>
      </w:r>
    </w:p>
    <w:p w:rsidR="008E1630" w:rsidRPr="008E1630" w:rsidRDefault="003772EE" w:rsidP="008E1630">
      <w:pPr>
        <w:rPr>
          <w:rFonts w:ascii="Arial" w:eastAsia="Times New Roman" w:hAnsi="Arial" w:cs="Arial"/>
          <w:sz w:val="22"/>
          <w:szCs w:val="22"/>
          <w:lang w:val="de-AT" w:eastAsia="de-DE"/>
        </w:rPr>
      </w:pPr>
      <w:r>
        <w:rPr>
          <w:rFonts w:ascii="Arial" w:eastAsia="Times New Roman" w:hAnsi="Arial" w:cs="Arial"/>
          <w:color w:val="000000"/>
          <w:sz w:val="22"/>
          <w:szCs w:val="22"/>
          <w:lang w:val="de-AT" w:eastAsia="de-DE"/>
        </w:rPr>
        <w:t>15. Juni 2020</w:t>
      </w:r>
    </w:p>
    <w:p w:rsidR="008E1630" w:rsidRPr="008E1630" w:rsidRDefault="008E1630" w:rsidP="008E1630">
      <w:pPr>
        <w:rPr>
          <w:rFonts w:ascii="Arial" w:eastAsia="Times New Roman" w:hAnsi="Arial" w:cs="Arial"/>
          <w:b/>
          <w:sz w:val="22"/>
          <w:szCs w:val="22"/>
          <w:lang w:val="de-AT" w:eastAsia="de-DE"/>
        </w:rPr>
      </w:pPr>
    </w:p>
    <w:p w:rsidR="008E1630" w:rsidRPr="008E1630" w:rsidRDefault="008E1630" w:rsidP="008E1630">
      <w:pPr>
        <w:rPr>
          <w:rFonts w:ascii="Arial" w:eastAsia="Times New Roman" w:hAnsi="Arial" w:cs="Arial"/>
          <w:b/>
          <w:sz w:val="22"/>
          <w:szCs w:val="22"/>
          <w:lang w:val="de-AT" w:eastAsia="de-DE"/>
        </w:rPr>
      </w:pPr>
      <w:r w:rsidRPr="008E1630">
        <w:rPr>
          <w:rFonts w:ascii="Arial" w:eastAsia="Times New Roman" w:hAnsi="Arial" w:cs="Arial"/>
          <w:b/>
          <w:color w:val="000000"/>
          <w:sz w:val="22"/>
          <w:szCs w:val="22"/>
          <w:lang w:val="de-AT" w:eastAsia="de-DE"/>
        </w:rPr>
        <w:t xml:space="preserve">ikp Vorarlberg, MASSIVE ART und </w:t>
      </w:r>
      <w:proofErr w:type="spellStart"/>
      <w:r w:rsidRPr="008E1630">
        <w:rPr>
          <w:rFonts w:ascii="Arial" w:eastAsia="Times New Roman" w:hAnsi="Arial" w:cs="Arial"/>
          <w:b/>
          <w:color w:val="000000"/>
          <w:sz w:val="22"/>
          <w:szCs w:val="22"/>
          <w:lang w:val="de-AT" w:eastAsia="de-DE"/>
        </w:rPr>
        <w:t>veicus</w:t>
      </w:r>
      <w:proofErr w:type="spellEnd"/>
      <w:r w:rsidRPr="008E1630">
        <w:rPr>
          <w:rFonts w:ascii="Arial" w:eastAsia="Times New Roman" w:hAnsi="Arial" w:cs="Arial"/>
          <w:b/>
          <w:color w:val="000000"/>
          <w:sz w:val="22"/>
          <w:szCs w:val="22"/>
          <w:lang w:val="de-AT" w:eastAsia="de-DE"/>
        </w:rPr>
        <w:t xml:space="preserve"> starten 500.000 Euro-Förderinitiative </w:t>
      </w:r>
    </w:p>
    <w:p w:rsidR="008E1630" w:rsidRPr="008E1630" w:rsidRDefault="008E1630" w:rsidP="008E1630">
      <w:pPr>
        <w:rPr>
          <w:rFonts w:ascii="Arial" w:eastAsia="Times New Roman" w:hAnsi="Arial" w:cs="Arial"/>
          <w:b/>
          <w:sz w:val="28"/>
          <w:szCs w:val="22"/>
          <w:lang w:val="de-AT" w:eastAsia="de-DE"/>
        </w:rPr>
      </w:pPr>
      <w:r w:rsidRPr="008E1630">
        <w:rPr>
          <w:rFonts w:ascii="Arial" w:eastAsia="Times New Roman" w:hAnsi="Arial" w:cs="Arial"/>
          <w:b/>
          <w:bCs/>
          <w:color w:val="000000"/>
          <w:sz w:val="28"/>
          <w:szCs w:val="22"/>
          <w:lang w:val="de-AT" w:eastAsia="de-DE"/>
        </w:rPr>
        <w:t>Die Förderbox macht Vorarlbergs Unternehmen fit für die digitale Zukunft</w:t>
      </w:r>
    </w:p>
    <w:p w:rsidR="008E1630" w:rsidRPr="008E1630" w:rsidRDefault="008E1630" w:rsidP="008E1630">
      <w:pPr>
        <w:rPr>
          <w:rFonts w:ascii="Arial" w:eastAsia="Times New Roman" w:hAnsi="Arial" w:cs="Arial"/>
          <w:sz w:val="22"/>
          <w:szCs w:val="22"/>
          <w:lang w:val="de-AT" w:eastAsia="de-DE"/>
        </w:rPr>
      </w:pPr>
      <w:r w:rsidRPr="008E1630">
        <w:rPr>
          <w:rFonts w:ascii="Arial" w:eastAsia="Times New Roman" w:hAnsi="Arial" w:cs="Arial"/>
          <w:b/>
          <w:bCs/>
          <w:color w:val="000000"/>
          <w:sz w:val="22"/>
          <w:szCs w:val="22"/>
          <w:lang w:val="de-AT" w:eastAsia="de-DE"/>
        </w:rPr>
        <w:t> </w:t>
      </w:r>
    </w:p>
    <w:p w:rsidR="008E1630" w:rsidRPr="008E1630" w:rsidRDefault="008E1630" w:rsidP="008E1630">
      <w:pPr>
        <w:rPr>
          <w:rFonts w:ascii="Arial" w:eastAsia="Times New Roman" w:hAnsi="Arial" w:cs="Arial"/>
          <w:sz w:val="22"/>
          <w:szCs w:val="22"/>
          <w:lang w:val="de-AT" w:eastAsia="de-DE"/>
        </w:rPr>
      </w:pPr>
      <w:r w:rsidRPr="008E1630">
        <w:rPr>
          <w:rFonts w:ascii="Arial" w:eastAsia="Times New Roman" w:hAnsi="Arial" w:cs="Arial"/>
          <w:b/>
          <w:bCs/>
          <w:color w:val="000000"/>
          <w:sz w:val="22"/>
          <w:szCs w:val="22"/>
          <w:lang w:val="de-AT" w:eastAsia="de-DE"/>
        </w:rPr>
        <w:t xml:space="preserve">Dornbirn. Die heimischen Klein- und Mittelunternehmen für den digitalen Wettbewerb zu stärken ist das Ziel der Initiative „Förderbox.at“. Das Förderprogramm setzt sich aus den drei Agenturen ikp Vorarlberg, MASSIVE ART und </w:t>
      </w:r>
      <w:proofErr w:type="spellStart"/>
      <w:r w:rsidRPr="008E1630">
        <w:rPr>
          <w:rFonts w:ascii="Arial" w:eastAsia="Times New Roman" w:hAnsi="Arial" w:cs="Arial"/>
          <w:b/>
          <w:bCs/>
          <w:color w:val="000000"/>
          <w:sz w:val="22"/>
          <w:szCs w:val="22"/>
          <w:lang w:val="de-AT" w:eastAsia="de-DE"/>
        </w:rPr>
        <w:t>veicus</w:t>
      </w:r>
      <w:proofErr w:type="spellEnd"/>
      <w:r w:rsidRPr="008E1630">
        <w:rPr>
          <w:rFonts w:ascii="Arial" w:eastAsia="Times New Roman" w:hAnsi="Arial" w:cs="Arial"/>
          <w:b/>
          <w:bCs/>
          <w:color w:val="000000"/>
          <w:sz w:val="22"/>
          <w:szCs w:val="22"/>
          <w:lang w:val="de-AT" w:eastAsia="de-DE"/>
        </w:rPr>
        <w:t xml:space="preserve"> zusammen, welche Digitalprojekte mit einem maximalen Zuschuss von 25.000 Euro in Form von Dienstleistungen unterstützen wollen.</w:t>
      </w:r>
    </w:p>
    <w:p w:rsidR="008E1630" w:rsidRPr="008E1630" w:rsidRDefault="008E1630" w:rsidP="008E1630">
      <w:pPr>
        <w:rPr>
          <w:rFonts w:ascii="Arial" w:eastAsia="Times New Roman" w:hAnsi="Arial" w:cs="Arial"/>
          <w:sz w:val="22"/>
          <w:szCs w:val="22"/>
          <w:lang w:val="de-AT" w:eastAsia="de-DE"/>
        </w:rPr>
      </w:pPr>
      <w:r w:rsidRPr="008E1630">
        <w:rPr>
          <w:rFonts w:ascii="Arial" w:eastAsia="Times New Roman" w:hAnsi="Arial" w:cs="Arial"/>
          <w:color w:val="000000"/>
          <w:sz w:val="22"/>
          <w:szCs w:val="22"/>
          <w:lang w:val="de-AT" w:eastAsia="de-DE"/>
        </w:rPr>
        <w:t> </w:t>
      </w:r>
    </w:p>
    <w:p w:rsidR="008E1630" w:rsidRPr="008E1630" w:rsidRDefault="008E1630" w:rsidP="008E1630">
      <w:pPr>
        <w:rPr>
          <w:rFonts w:ascii="Arial" w:eastAsia="Times New Roman" w:hAnsi="Arial" w:cs="Arial"/>
          <w:sz w:val="22"/>
          <w:szCs w:val="22"/>
          <w:lang w:val="de-AT" w:eastAsia="de-DE"/>
        </w:rPr>
      </w:pPr>
      <w:r w:rsidRPr="008E1630">
        <w:rPr>
          <w:rFonts w:ascii="Arial" w:eastAsia="Times New Roman" w:hAnsi="Arial" w:cs="Arial"/>
          <w:color w:val="000000"/>
          <w:sz w:val="22"/>
          <w:szCs w:val="22"/>
          <w:lang w:val="de-AT" w:eastAsia="de-DE"/>
        </w:rPr>
        <w:t xml:space="preserve">Die neu gegründete Initiative „Förderbox.at“ unterstützt regionale Klein- und Mittelbetriebe (KMU) bei der Digitalisierung ihrer Unternehmen. Unter dem gemeinsamen Dach der Förderbox arbeiten die drei Agenturen ikp Vorarlberg, MASSIVE ART und </w:t>
      </w:r>
      <w:proofErr w:type="spellStart"/>
      <w:r w:rsidRPr="008E1630">
        <w:rPr>
          <w:rFonts w:ascii="Arial" w:eastAsia="Times New Roman" w:hAnsi="Arial" w:cs="Arial"/>
          <w:color w:val="000000"/>
          <w:sz w:val="22"/>
          <w:szCs w:val="22"/>
          <w:lang w:val="de-AT" w:eastAsia="de-DE"/>
        </w:rPr>
        <w:t>veicus</w:t>
      </w:r>
      <w:proofErr w:type="spellEnd"/>
      <w:r w:rsidRPr="008E1630">
        <w:rPr>
          <w:rFonts w:ascii="Arial" w:eastAsia="Times New Roman" w:hAnsi="Arial" w:cs="Arial"/>
          <w:color w:val="000000"/>
          <w:sz w:val="22"/>
          <w:szCs w:val="22"/>
          <w:lang w:val="de-AT" w:eastAsia="de-DE"/>
        </w:rPr>
        <w:t xml:space="preserve"> gemeinsam daran, Vorarlberger KMU fit für die digitale Zukunft zu machen. „Die Förderbox unterstützt Digitalprojekte von heimischen Unternehmen, die das Potenzial der digitalen Transformation für einen nachhaltigen Unternehmenserfolg erkannt haben“, erklärt Bernd </w:t>
      </w:r>
      <w:proofErr w:type="spellStart"/>
      <w:r w:rsidRPr="008E1630">
        <w:rPr>
          <w:rFonts w:ascii="Arial" w:eastAsia="Times New Roman" w:hAnsi="Arial" w:cs="Arial"/>
          <w:color w:val="000000"/>
          <w:sz w:val="22"/>
          <w:szCs w:val="22"/>
          <w:lang w:val="de-AT" w:eastAsia="de-DE"/>
        </w:rPr>
        <w:t>Hepberger</w:t>
      </w:r>
      <w:proofErr w:type="spellEnd"/>
      <w:r w:rsidRPr="008E1630">
        <w:rPr>
          <w:rFonts w:ascii="Arial" w:eastAsia="Times New Roman" w:hAnsi="Arial" w:cs="Arial"/>
          <w:color w:val="000000"/>
          <w:sz w:val="22"/>
          <w:szCs w:val="22"/>
          <w:lang w:val="de-AT" w:eastAsia="de-DE"/>
        </w:rPr>
        <w:t>, Geschäftsführer der Digitalagentur MASSIVE ART. Die Förderbox mit einem Gesamtvolumen von 500.000 Euro verfolgt das Ziel, die digitale Wettbewerbsfähigkeit der Vorarlberger Wirtschaft zu stärken.</w:t>
      </w:r>
    </w:p>
    <w:p w:rsidR="008E1630" w:rsidRPr="008E1630" w:rsidRDefault="008E1630" w:rsidP="008E1630">
      <w:pPr>
        <w:rPr>
          <w:rFonts w:ascii="Arial" w:eastAsia="Times New Roman" w:hAnsi="Arial" w:cs="Arial"/>
          <w:sz w:val="22"/>
          <w:szCs w:val="22"/>
          <w:lang w:val="de-AT" w:eastAsia="de-DE"/>
        </w:rPr>
      </w:pPr>
      <w:r w:rsidRPr="008E1630">
        <w:rPr>
          <w:rFonts w:ascii="Arial" w:eastAsia="Times New Roman" w:hAnsi="Arial" w:cs="Arial"/>
          <w:color w:val="000000"/>
          <w:sz w:val="22"/>
          <w:szCs w:val="22"/>
          <w:lang w:val="de-AT" w:eastAsia="de-DE"/>
        </w:rPr>
        <w:t> </w:t>
      </w:r>
    </w:p>
    <w:p w:rsidR="008E1630" w:rsidRPr="008E1630" w:rsidRDefault="008E1630" w:rsidP="008E1630">
      <w:pPr>
        <w:rPr>
          <w:rFonts w:ascii="Arial" w:eastAsia="Times New Roman" w:hAnsi="Arial" w:cs="Arial"/>
          <w:sz w:val="22"/>
          <w:szCs w:val="22"/>
          <w:lang w:val="de-AT" w:eastAsia="de-DE"/>
        </w:rPr>
      </w:pPr>
      <w:r w:rsidRPr="008E1630">
        <w:rPr>
          <w:rFonts w:ascii="Arial" w:eastAsia="Times New Roman" w:hAnsi="Arial" w:cs="Arial"/>
          <w:b/>
          <w:bCs/>
          <w:color w:val="000000"/>
          <w:sz w:val="22"/>
          <w:szCs w:val="22"/>
          <w:lang w:val="de-AT" w:eastAsia="de-DE"/>
        </w:rPr>
        <w:t>Gemeinsam in die digitale Zukunft starten</w:t>
      </w:r>
    </w:p>
    <w:p w:rsidR="008E1630" w:rsidRPr="008E1630" w:rsidRDefault="008E1630" w:rsidP="008E1630">
      <w:pPr>
        <w:rPr>
          <w:rFonts w:ascii="Arial" w:eastAsia="Times New Roman" w:hAnsi="Arial" w:cs="Arial"/>
          <w:sz w:val="22"/>
          <w:szCs w:val="22"/>
          <w:lang w:val="de-AT" w:eastAsia="de-DE"/>
        </w:rPr>
      </w:pPr>
      <w:r w:rsidRPr="008E1630">
        <w:rPr>
          <w:rFonts w:ascii="Arial" w:eastAsia="Times New Roman" w:hAnsi="Arial" w:cs="Arial"/>
          <w:color w:val="000000"/>
          <w:sz w:val="22"/>
          <w:szCs w:val="22"/>
          <w:lang w:val="de-AT" w:eastAsia="de-DE"/>
        </w:rPr>
        <w:t xml:space="preserve">Die Initiative soll mit einem gezielten und übergreifenden Serviceangebot den heimischen KMU auf dem Weg in die Digitalisierung helfen. „Dabei unterstützt die Förderbox kleine und mittlere Unternehmen bei der Umsetzung von Digitalprojekten ab einem Auftragswert von 25.000 Euro in den vier Bereichen Digitale Strategie, Website, E-Commerce und Software“, erklärt Peter </w:t>
      </w:r>
      <w:proofErr w:type="spellStart"/>
      <w:r w:rsidRPr="008E1630">
        <w:rPr>
          <w:rFonts w:ascii="Arial" w:eastAsia="Times New Roman" w:hAnsi="Arial" w:cs="Arial"/>
          <w:color w:val="000000"/>
          <w:sz w:val="22"/>
          <w:szCs w:val="22"/>
          <w:lang w:val="de-AT" w:eastAsia="de-DE"/>
        </w:rPr>
        <w:t>Flatscher</w:t>
      </w:r>
      <w:proofErr w:type="spellEnd"/>
      <w:r w:rsidRPr="008E1630">
        <w:rPr>
          <w:rFonts w:ascii="Arial" w:eastAsia="Times New Roman" w:hAnsi="Arial" w:cs="Arial"/>
          <w:color w:val="000000"/>
          <w:sz w:val="22"/>
          <w:szCs w:val="22"/>
          <w:lang w:val="de-AT" w:eastAsia="de-DE"/>
        </w:rPr>
        <w:t xml:space="preserve">, Geschäftsführer von </w:t>
      </w:r>
      <w:proofErr w:type="spellStart"/>
      <w:r w:rsidRPr="008E1630">
        <w:rPr>
          <w:rFonts w:ascii="Arial" w:eastAsia="Times New Roman" w:hAnsi="Arial" w:cs="Arial"/>
          <w:color w:val="000000"/>
          <w:sz w:val="22"/>
          <w:szCs w:val="22"/>
          <w:lang w:val="de-AT" w:eastAsia="de-DE"/>
        </w:rPr>
        <w:t>veicus</w:t>
      </w:r>
      <w:proofErr w:type="spellEnd"/>
      <w:r w:rsidRPr="008E1630">
        <w:rPr>
          <w:rFonts w:ascii="Arial" w:eastAsia="Times New Roman" w:hAnsi="Arial" w:cs="Arial"/>
          <w:color w:val="000000"/>
          <w:sz w:val="22"/>
          <w:szCs w:val="22"/>
          <w:lang w:val="de-AT" w:eastAsia="de-DE"/>
        </w:rPr>
        <w:t>, die Vorgehensweise der Förderbox. Projekte werden mit einem maximalen Zuschuss von 25.000 Euro in Form von ergänzenden Dienstleistungen gefördert. „Gerade jetzt ist das Thema der digitalen Transformation in aller Munde. Die aktuelle Wirtschaftskrise umfasst nicht nur einzelne Unternehmenszweige, sondern betrifft uns alle. Vielen KMU fehlt es oft an Know-how, internen Ressourcen und finanziellen Mitteln um langfristig erfolgreiche Digitalprojekte auf die Beine zu stellen“, begründet Martin Dechant, Geschäftsführer der Kommunikationsagentur ikp Vorarlberg, die Entscheidung für das Förderprogramm und führt weiter aus „Unsere gemeinsame Expertise sorgt für einen echten Mehrwert und eröffnet die Möglichkeit, schnell Maßnahmen auf die Beine zu stellen.” </w:t>
      </w:r>
    </w:p>
    <w:p w:rsidR="008E1630" w:rsidRPr="008E1630" w:rsidRDefault="008E1630" w:rsidP="008E1630">
      <w:pPr>
        <w:rPr>
          <w:rFonts w:ascii="Arial" w:eastAsia="Times New Roman" w:hAnsi="Arial" w:cs="Arial"/>
          <w:sz w:val="22"/>
          <w:szCs w:val="22"/>
          <w:lang w:val="de-AT" w:eastAsia="de-DE"/>
        </w:rPr>
      </w:pPr>
    </w:p>
    <w:p w:rsidR="008E1630" w:rsidRPr="008E1630" w:rsidRDefault="008E1630" w:rsidP="008E1630">
      <w:pPr>
        <w:rPr>
          <w:rFonts w:ascii="Arial" w:eastAsia="Times New Roman" w:hAnsi="Arial" w:cs="Arial"/>
          <w:sz w:val="22"/>
          <w:szCs w:val="22"/>
          <w:lang w:val="de-AT" w:eastAsia="de-DE"/>
        </w:rPr>
      </w:pPr>
      <w:r w:rsidRPr="008E1630">
        <w:rPr>
          <w:rFonts w:ascii="Arial" w:eastAsia="Times New Roman" w:hAnsi="Arial" w:cs="Arial"/>
          <w:b/>
          <w:bCs/>
          <w:color w:val="000000"/>
          <w:sz w:val="22"/>
          <w:szCs w:val="22"/>
          <w:lang w:val="de-AT" w:eastAsia="de-DE"/>
        </w:rPr>
        <w:t>Digitalisierung als Motor für eine nachhaltige Unternehmensentwicklung</w:t>
      </w:r>
      <w:r w:rsidRPr="008E1630">
        <w:rPr>
          <w:rFonts w:ascii="Arial" w:eastAsia="Times New Roman" w:hAnsi="Arial" w:cs="Arial"/>
          <w:b/>
          <w:bCs/>
          <w:color w:val="000000"/>
          <w:sz w:val="22"/>
          <w:szCs w:val="22"/>
          <w:lang w:val="de-AT" w:eastAsia="de-DE"/>
        </w:rPr>
        <w:br/>
      </w:r>
      <w:r w:rsidRPr="008E1630">
        <w:rPr>
          <w:rFonts w:ascii="Arial" w:eastAsia="Times New Roman" w:hAnsi="Arial" w:cs="Arial"/>
          <w:color w:val="000000"/>
          <w:sz w:val="22"/>
          <w:szCs w:val="22"/>
          <w:lang w:val="de-AT" w:eastAsia="de-DE"/>
        </w:rPr>
        <w:t xml:space="preserve">Die Förderbox plant Projekte ab einem Auftragswert von 25.000 EUR mit einem maximalen Förderungsbetrag von bis zu 25.000 EUR zu unterstützen. Die Vorarlberger Unternehmen können die Projekte in den vier Bereichen Digitale Strategie, Website, E-Commerce und Software über ein Online-Formular einreichen. Innerhalb von sieben Tagen trifft das Förderbox-Team die Entscheidung, ob der Antrag den Rahmenbedingungen der Initiative entspricht. Nach dieser Phase folgt die Umsetzung, welche unter anderem mit einem Potenzial-Workshop und einer Roadmap beginnen soll. Die Unterstützung der Projekte erfolgt in Form von ergänzenden Dienstleistungen wie Content </w:t>
      </w:r>
      <w:proofErr w:type="spellStart"/>
      <w:r w:rsidRPr="008E1630">
        <w:rPr>
          <w:rFonts w:ascii="Arial" w:eastAsia="Times New Roman" w:hAnsi="Arial" w:cs="Arial"/>
          <w:color w:val="000000"/>
          <w:sz w:val="22"/>
          <w:szCs w:val="22"/>
          <w:lang w:val="de-AT" w:eastAsia="de-DE"/>
        </w:rPr>
        <w:t>Creation</w:t>
      </w:r>
      <w:proofErr w:type="spellEnd"/>
      <w:r w:rsidRPr="008E1630">
        <w:rPr>
          <w:rFonts w:ascii="Arial" w:eastAsia="Times New Roman" w:hAnsi="Arial" w:cs="Arial"/>
          <w:color w:val="000000"/>
          <w:sz w:val="22"/>
          <w:szCs w:val="22"/>
          <w:lang w:val="de-AT" w:eastAsia="de-DE"/>
        </w:rPr>
        <w:t xml:space="preserve">, Schulungen, Workshops und Online-Marketing, die kostenlos im Rahmen des jeweiligen Projekts erbracht werden. Vorläufig werden durch MASSIVE ART, ikp Vorarlberg und </w:t>
      </w:r>
      <w:proofErr w:type="spellStart"/>
      <w:r w:rsidRPr="008E1630">
        <w:rPr>
          <w:rFonts w:ascii="Arial" w:eastAsia="Times New Roman" w:hAnsi="Arial" w:cs="Arial"/>
          <w:color w:val="000000"/>
          <w:sz w:val="22"/>
          <w:szCs w:val="22"/>
          <w:lang w:val="de-AT" w:eastAsia="de-DE"/>
        </w:rPr>
        <w:t>veicus</w:t>
      </w:r>
      <w:proofErr w:type="spellEnd"/>
      <w:r w:rsidRPr="008E1630">
        <w:rPr>
          <w:rFonts w:ascii="Arial" w:eastAsia="Times New Roman" w:hAnsi="Arial" w:cs="Arial"/>
          <w:color w:val="000000"/>
          <w:sz w:val="22"/>
          <w:szCs w:val="22"/>
          <w:lang w:val="de-AT" w:eastAsia="de-DE"/>
        </w:rPr>
        <w:t xml:space="preserve"> ein Gesamtvolumen von 500.000 EUR für die Förderbox zur Verfügung gestellt, um Vorarlbergs KMU fit für die digitale Zukunft zu machen.</w:t>
      </w:r>
    </w:p>
    <w:p w:rsidR="008E1630" w:rsidRPr="008E1630" w:rsidRDefault="008E1630" w:rsidP="008E1630">
      <w:pPr>
        <w:rPr>
          <w:rFonts w:ascii="Arial" w:eastAsia="Times New Roman" w:hAnsi="Arial" w:cs="Arial"/>
          <w:sz w:val="22"/>
          <w:szCs w:val="22"/>
          <w:lang w:val="de-AT" w:eastAsia="de-DE"/>
        </w:rPr>
      </w:pPr>
    </w:p>
    <w:p w:rsidR="003772EE" w:rsidRDefault="003772EE" w:rsidP="008E1630">
      <w:pPr>
        <w:rPr>
          <w:rFonts w:ascii="Arial" w:eastAsia="Times New Roman" w:hAnsi="Arial" w:cs="Arial"/>
          <w:b/>
          <w:bCs/>
          <w:color w:val="000000"/>
          <w:sz w:val="22"/>
          <w:szCs w:val="22"/>
          <w:lang w:val="de-AT" w:eastAsia="de-DE"/>
        </w:rPr>
      </w:pPr>
    </w:p>
    <w:p w:rsidR="003772EE" w:rsidRDefault="003772EE" w:rsidP="008E1630">
      <w:pPr>
        <w:rPr>
          <w:rFonts w:ascii="Arial" w:eastAsia="Times New Roman" w:hAnsi="Arial" w:cs="Arial"/>
          <w:b/>
          <w:bCs/>
          <w:color w:val="000000"/>
          <w:sz w:val="22"/>
          <w:szCs w:val="22"/>
          <w:lang w:val="de-AT" w:eastAsia="de-DE"/>
        </w:rPr>
      </w:pPr>
    </w:p>
    <w:p w:rsidR="008E1630" w:rsidRPr="008E1630" w:rsidRDefault="008E1630" w:rsidP="008E1630">
      <w:pPr>
        <w:rPr>
          <w:rFonts w:ascii="Arial" w:eastAsia="Times New Roman" w:hAnsi="Arial" w:cs="Arial"/>
          <w:sz w:val="22"/>
          <w:szCs w:val="22"/>
          <w:lang w:val="de-AT" w:eastAsia="de-DE"/>
        </w:rPr>
      </w:pPr>
      <w:r w:rsidRPr="008E1630">
        <w:rPr>
          <w:rFonts w:ascii="Arial" w:eastAsia="Times New Roman" w:hAnsi="Arial" w:cs="Arial"/>
          <w:b/>
          <w:bCs/>
          <w:color w:val="000000"/>
          <w:sz w:val="22"/>
          <w:szCs w:val="22"/>
          <w:lang w:val="de-AT" w:eastAsia="de-DE"/>
        </w:rPr>
        <w:lastRenderedPageBreak/>
        <w:t>Factbox: Förderbox Initiative</w:t>
      </w:r>
    </w:p>
    <w:p w:rsidR="008E1630" w:rsidRPr="008E1630" w:rsidRDefault="008E1630" w:rsidP="008E1630">
      <w:pPr>
        <w:rPr>
          <w:rFonts w:ascii="Arial" w:eastAsia="Times New Roman" w:hAnsi="Arial" w:cs="Arial"/>
          <w:sz w:val="22"/>
          <w:szCs w:val="22"/>
          <w:lang w:val="de-AT" w:eastAsia="de-DE"/>
        </w:rPr>
      </w:pPr>
      <w:r w:rsidRPr="008E1630">
        <w:rPr>
          <w:rFonts w:ascii="Arial" w:eastAsia="Times New Roman" w:hAnsi="Arial" w:cs="Arial"/>
          <w:color w:val="000000"/>
          <w:sz w:val="22"/>
          <w:szCs w:val="22"/>
          <w:lang w:val="de-AT" w:eastAsia="de-DE"/>
        </w:rPr>
        <w:t xml:space="preserve">Initiatoren: MASSIVE ART </w:t>
      </w:r>
      <w:proofErr w:type="spellStart"/>
      <w:r w:rsidRPr="008E1630">
        <w:rPr>
          <w:rFonts w:ascii="Arial" w:eastAsia="Times New Roman" w:hAnsi="Arial" w:cs="Arial"/>
          <w:color w:val="000000"/>
          <w:sz w:val="22"/>
          <w:szCs w:val="22"/>
          <w:lang w:val="de-AT" w:eastAsia="de-DE"/>
        </w:rPr>
        <w:t>WebServices</w:t>
      </w:r>
      <w:proofErr w:type="spellEnd"/>
      <w:r w:rsidRPr="008E1630">
        <w:rPr>
          <w:rFonts w:ascii="Arial" w:eastAsia="Times New Roman" w:hAnsi="Arial" w:cs="Arial"/>
          <w:color w:val="000000"/>
          <w:sz w:val="22"/>
          <w:szCs w:val="22"/>
          <w:lang w:val="de-AT" w:eastAsia="de-DE"/>
        </w:rPr>
        <w:t xml:space="preserve"> GmbH, ikp Vorarlberg GmbH, </w:t>
      </w:r>
      <w:proofErr w:type="spellStart"/>
      <w:r w:rsidRPr="008E1630">
        <w:rPr>
          <w:rFonts w:ascii="Arial" w:eastAsia="Times New Roman" w:hAnsi="Arial" w:cs="Arial"/>
          <w:color w:val="000000"/>
          <w:sz w:val="22"/>
          <w:szCs w:val="22"/>
          <w:lang w:val="de-AT" w:eastAsia="de-DE"/>
        </w:rPr>
        <w:t>veicus</w:t>
      </w:r>
      <w:proofErr w:type="spellEnd"/>
      <w:r w:rsidRPr="008E1630">
        <w:rPr>
          <w:rFonts w:ascii="Arial" w:eastAsia="Times New Roman" w:hAnsi="Arial" w:cs="Arial"/>
          <w:color w:val="000000"/>
          <w:sz w:val="22"/>
          <w:szCs w:val="22"/>
          <w:lang w:val="de-AT" w:eastAsia="de-DE"/>
        </w:rPr>
        <w:t xml:space="preserve"> GmbH</w:t>
      </w:r>
    </w:p>
    <w:p w:rsidR="008E1630" w:rsidRPr="008E1630" w:rsidRDefault="008E1630" w:rsidP="008E1630">
      <w:pPr>
        <w:rPr>
          <w:rFonts w:ascii="Arial" w:eastAsia="Times New Roman" w:hAnsi="Arial" w:cs="Arial"/>
          <w:sz w:val="22"/>
          <w:szCs w:val="22"/>
          <w:lang w:val="de-AT" w:eastAsia="de-DE"/>
        </w:rPr>
      </w:pPr>
      <w:r w:rsidRPr="008E1630">
        <w:rPr>
          <w:rFonts w:ascii="Arial" w:eastAsia="Times New Roman" w:hAnsi="Arial" w:cs="Arial"/>
          <w:color w:val="000000"/>
          <w:sz w:val="22"/>
          <w:szCs w:val="22"/>
          <w:lang w:val="de-AT" w:eastAsia="de-DE"/>
        </w:rPr>
        <w:t>Maximales Fördervolumen: 25.000 EUR</w:t>
      </w:r>
    </w:p>
    <w:p w:rsidR="008E1630" w:rsidRPr="008E1630" w:rsidRDefault="008E1630" w:rsidP="008E1630">
      <w:pPr>
        <w:rPr>
          <w:rFonts w:ascii="Arial" w:eastAsia="Times New Roman" w:hAnsi="Arial" w:cs="Arial"/>
          <w:sz w:val="22"/>
          <w:szCs w:val="22"/>
          <w:lang w:val="de-AT" w:eastAsia="de-DE"/>
        </w:rPr>
      </w:pPr>
      <w:r w:rsidRPr="008E1630">
        <w:rPr>
          <w:rFonts w:ascii="Arial" w:eastAsia="Times New Roman" w:hAnsi="Arial" w:cs="Arial"/>
          <w:color w:val="000000"/>
          <w:sz w:val="22"/>
          <w:szCs w:val="22"/>
          <w:lang w:val="de-AT" w:eastAsia="de-DE"/>
        </w:rPr>
        <w:t xml:space="preserve">Förderleistung: u.a. Online-Marketing, Schulungen &amp; Workshops, Content </w:t>
      </w:r>
      <w:proofErr w:type="spellStart"/>
      <w:r w:rsidRPr="008E1630">
        <w:rPr>
          <w:rFonts w:ascii="Arial" w:eastAsia="Times New Roman" w:hAnsi="Arial" w:cs="Arial"/>
          <w:color w:val="000000"/>
          <w:sz w:val="22"/>
          <w:szCs w:val="22"/>
          <w:lang w:val="de-AT" w:eastAsia="de-DE"/>
        </w:rPr>
        <w:t>Creation</w:t>
      </w:r>
      <w:proofErr w:type="spellEnd"/>
      <w:r w:rsidRPr="008E1630">
        <w:rPr>
          <w:rFonts w:ascii="Arial" w:eastAsia="Times New Roman" w:hAnsi="Arial" w:cs="Arial"/>
          <w:color w:val="000000"/>
          <w:sz w:val="22"/>
          <w:szCs w:val="22"/>
          <w:lang w:val="de-AT" w:eastAsia="de-DE"/>
        </w:rPr>
        <w:t>, Projektmanagement</w:t>
      </w:r>
    </w:p>
    <w:p w:rsidR="008E1630" w:rsidRPr="008E1630" w:rsidRDefault="008E1630" w:rsidP="008E1630">
      <w:pPr>
        <w:rPr>
          <w:rFonts w:ascii="Arial" w:eastAsia="Times New Roman" w:hAnsi="Arial" w:cs="Arial"/>
          <w:sz w:val="22"/>
          <w:szCs w:val="22"/>
          <w:lang w:val="de-AT" w:eastAsia="de-DE"/>
        </w:rPr>
      </w:pPr>
      <w:r w:rsidRPr="008E1630">
        <w:rPr>
          <w:rFonts w:ascii="Arial" w:eastAsia="Times New Roman" w:hAnsi="Arial" w:cs="Arial"/>
          <w:color w:val="000000"/>
          <w:sz w:val="22"/>
          <w:szCs w:val="22"/>
          <w:lang w:val="de-AT" w:eastAsia="de-DE"/>
        </w:rPr>
        <w:t>Was wird gefördert: Digitalprojekte in den Bereichen Digitale Strategie, Website, E-Commerce, Software</w:t>
      </w:r>
    </w:p>
    <w:p w:rsidR="008E1630" w:rsidRPr="008E1630" w:rsidRDefault="008E1630" w:rsidP="008E1630">
      <w:pPr>
        <w:spacing w:after="240"/>
        <w:rPr>
          <w:rFonts w:ascii="Arial" w:eastAsia="Times New Roman" w:hAnsi="Arial" w:cs="Arial"/>
          <w:sz w:val="22"/>
          <w:szCs w:val="22"/>
          <w:lang w:val="de-AT" w:eastAsia="de-DE"/>
        </w:rPr>
      </w:pPr>
    </w:p>
    <w:p w:rsidR="008E1630" w:rsidRPr="008E1630" w:rsidRDefault="008E1630" w:rsidP="008E1630">
      <w:pPr>
        <w:rPr>
          <w:rFonts w:ascii="Arial" w:eastAsia="Times New Roman" w:hAnsi="Arial" w:cs="Arial"/>
          <w:b/>
          <w:sz w:val="22"/>
          <w:szCs w:val="22"/>
          <w:lang w:val="de-AT" w:eastAsia="de-DE"/>
        </w:rPr>
      </w:pPr>
      <w:r w:rsidRPr="008E1630">
        <w:rPr>
          <w:rFonts w:ascii="Arial" w:eastAsia="Times New Roman" w:hAnsi="Arial" w:cs="Arial"/>
          <w:b/>
          <w:color w:val="000000"/>
          <w:sz w:val="22"/>
          <w:szCs w:val="22"/>
          <w:lang w:val="de-AT" w:eastAsia="de-DE"/>
        </w:rPr>
        <w:t>Kontakt: </w:t>
      </w:r>
    </w:p>
    <w:p w:rsidR="008E1630" w:rsidRPr="008E1630" w:rsidRDefault="008E1630" w:rsidP="008E1630">
      <w:pPr>
        <w:rPr>
          <w:rFonts w:ascii="Arial" w:eastAsia="Times New Roman" w:hAnsi="Arial" w:cs="Arial"/>
          <w:sz w:val="22"/>
          <w:szCs w:val="22"/>
          <w:lang w:val="de-AT" w:eastAsia="de-DE"/>
        </w:rPr>
      </w:pPr>
      <w:r w:rsidRPr="008E1630">
        <w:rPr>
          <w:rFonts w:ascii="Arial" w:eastAsia="Times New Roman" w:hAnsi="Arial" w:cs="Arial"/>
          <w:color w:val="000000"/>
          <w:sz w:val="22"/>
          <w:szCs w:val="22"/>
          <w:lang w:val="de-AT" w:eastAsia="de-DE"/>
        </w:rPr>
        <w:t xml:space="preserve">Florian </w:t>
      </w:r>
      <w:proofErr w:type="spellStart"/>
      <w:r w:rsidRPr="008E1630">
        <w:rPr>
          <w:rFonts w:ascii="Arial" w:eastAsia="Times New Roman" w:hAnsi="Arial" w:cs="Arial"/>
          <w:color w:val="000000"/>
          <w:sz w:val="22"/>
          <w:szCs w:val="22"/>
          <w:lang w:val="de-AT" w:eastAsia="de-DE"/>
        </w:rPr>
        <w:t>Preg</w:t>
      </w:r>
      <w:proofErr w:type="spellEnd"/>
    </w:p>
    <w:p w:rsidR="008E1630" w:rsidRPr="008E1630" w:rsidRDefault="008E1630" w:rsidP="008E1630">
      <w:pPr>
        <w:rPr>
          <w:rFonts w:ascii="Arial" w:eastAsia="Times New Roman" w:hAnsi="Arial" w:cs="Arial"/>
          <w:sz w:val="22"/>
          <w:szCs w:val="22"/>
          <w:lang w:val="de-AT" w:eastAsia="de-DE"/>
        </w:rPr>
      </w:pPr>
      <w:r w:rsidRPr="008E1630">
        <w:rPr>
          <w:rFonts w:ascii="Arial" w:eastAsia="Times New Roman" w:hAnsi="Arial" w:cs="Arial"/>
          <w:color w:val="000000"/>
          <w:sz w:val="22"/>
          <w:szCs w:val="22"/>
          <w:lang w:val="de-AT" w:eastAsia="de-DE"/>
        </w:rPr>
        <w:t>Tel. +43 5572 906090</w:t>
      </w:r>
    </w:p>
    <w:p w:rsidR="008E1630" w:rsidRPr="008E1630" w:rsidRDefault="008E1630" w:rsidP="008E1630">
      <w:pPr>
        <w:rPr>
          <w:rFonts w:ascii="Arial" w:eastAsia="Times New Roman" w:hAnsi="Arial" w:cs="Arial"/>
          <w:sz w:val="22"/>
          <w:szCs w:val="22"/>
          <w:lang w:val="de-AT" w:eastAsia="de-DE"/>
        </w:rPr>
      </w:pPr>
      <w:r w:rsidRPr="008E1630">
        <w:rPr>
          <w:rFonts w:ascii="Arial" w:eastAsia="Times New Roman" w:hAnsi="Arial" w:cs="Arial"/>
          <w:color w:val="000000"/>
          <w:sz w:val="22"/>
          <w:szCs w:val="22"/>
          <w:lang w:val="de-AT" w:eastAsia="de-DE"/>
        </w:rPr>
        <w:t xml:space="preserve">E-Mail: </w:t>
      </w:r>
      <w:hyperlink r:id="rId4" w:history="1">
        <w:r w:rsidRPr="003772EE">
          <w:rPr>
            <w:rFonts w:ascii="Arial" w:eastAsia="Times New Roman" w:hAnsi="Arial" w:cs="Arial"/>
            <w:color w:val="1155CC"/>
            <w:sz w:val="22"/>
            <w:szCs w:val="22"/>
            <w:u w:val="single"/>
            <w:lang w:val="de-AT" w:eastAsia="de-DE"/>
          </w:rPr>
          <w:t>florian.preg@foerderbox.at</w:t>
        </w:r>
      </w:hyperlink>
    </w:p>
    <w:p w:rsidR="008E1630" w:rsidRPr="008E1630" w:rsidRDefault="008E1630" w:rsidP="008E1630">
      <w:pPr>
        <w:rPr>
          <w:rFonts w:ascii="Arial" w:eastAsia="Times New Roman" w:hAnsi="Arial" w:cs="Arial"/>
          <w:sz w:val="22"/>
          <w:szCs w:val="22"/>
          <w:lang w:val="de-AT" w:eastAsia="de-DE"/>
        </w:rPr>
      </w:pPr>
      <w:r w:rsidRPr="008E1630">
        <w:rPr>
          <w:rFonts w:ascii="Arial" w:eastAsia="Times New Roman" w:hAnsi="Arial" w:cs="Arial"/>
          <w:color w:val="000000"/>
          <w:sz w:val="22"/>
          <w:szCs w:val="22"/>
          <w:lang w:val="de-AT" w:eastAsia="de-DE"/>
        </w:rPr>
        <w:t xml:space="preserve">Website: </w:t>
      </w:r>
      <w:hyperlink r:id="rId5" w:history="1">
        <w:r w:rsidRPr="003772EE">
          <w:rPr>
            <w:rFonts w:ascii="Arial" w:eastAsia="Times New Roman" w:hAnsi="Arial" w:cs="Arial"/>
            <w:color w:val="1155CC"/>
            <w:sz w:val="22"/>
            <w:szCs w:val="22"/>
            <w:u w:val="single"/>
            <w:lang w:val="de-AT" w:eastAsia="de-DE"/>
          </w:rPr>
          <w:t>www.foer</w:t>
        </w:r>
        <w:bookmarkStart w:id="0" w:name="_GoBack"/>
        <w:bookmarkEnd w:id="0"/>
        <w:r w:rsidRPr="003772EE">
          <w:rPr>
            <w:rFonts w:ascii="Arial" w:eastAsia="Times New Roman" w:hAnsi="Arial" w:cs="Arial"/>
            <w:color w:val="1155CC"/>
            <w:sz w:val="22"/>
            <w:szCs w:val="22"/>
            <w:u w:val="single"/>
            <w:lang w:val="de-AT" w:eastAsia="de-DE"/>
          </w:rPr>
          <w:t>d</w:t>
        </w:r>
        <w:r w:rsidRPr="003772EE">
          <w:rPr>
            <w:rFonts w:ascii="Arial" w:eastAsia="Times New Roman" w:hAnsi="Arial" w:cs="Arial"/>
            <w:color w:val="1155CC"/>
            <w:sz w:val="22"/>
            <w:szCs w:val="22"/>
            <w:u w:val="single"/>
            <w:lang w:val="de-AT" w:eastAsia="de-DE"/>
          </w:rPr>
          <w:t>erbox.at</w:t>
        </w:r>
      </w:hyperlink>
    </w:p>
    <w:p w:rsidR="008E1630" w:rsidRPr="008E1630" w:rsidRDefault="008E1630" w:rsidP="008E1630">
      <w:pPr>
        <w:spacing w:after="240"/>
        <w:rPr>
          <w:rFonts w:ascii="Arial" w:eastAsia="Times New Roman" w:hAnsi="Arial" w:cs="Arial"/>
          <w:sz w:val="22"/>
          <w:szCs w:val="22"/>
          <w:lang w:val="de-AT" w:eastAsia="de-DE"/>
        </w:rPr>
      </w:pPr>
    </w:p>
    <w:p w:rsidR="00700DBB" w:rsidRPr="003772EE" w:rsidRDefault="00700DBB" w:rsidP="008E1630">
      <w:pPr>
        <w:rPr>
          <w:rFonts w:ascii="Arial" w:hAnsi="Arial" w:cs="Arial"/>
          <w:sz w:val="22"/>
          <w:szCs w:val="22"/>
        </w:rPr>
      </w:pPr>
    </w:p>
    <w:sectPr w:rsidR="00700DBB" w:rsidRPr="003772EE" w:rsidSect="004C7E5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30"/>
    <w:rsid w:val="003772EE"/>
    <w:rsid w:val="004C7E5B"/>
    <w:rsid w:val="00700DBB"/>
    <w:rsid w:val="008E1630"/>
    <w:rsid w:val="00AB25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2F2C91A"/>
  <w15:chartTrackingRefBased/>
  <w15:docId w15:val="{29E3CF1B-5343-954C-A66C-52F3D05A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E1630"/>
    <w:pPr>
      <w:spacing w:before="100" w:beforeAutospacing="1" w:after="100" w:afterAutospacing="1"/>
    </w:pPr>
    <w:rPr>
      <w:rFonts w:ascii="Times New Roman" w:eastAsia="Times New Roman" w:hAnsi="Times New Roman" w:cs="Times New Roman"/>
      <w:lang w:val="de-AT" w:eastAsia="de-DE"/>
    </w:rPr>
  </w:style>
  <w:style w:type="character" w:styleId="Hyperlink">
    <w:name w:val="Hyperlink"/>
    <w:basedOn w:val="Absatz-Standardschriftart"/>
    <w:uiPriority w:val="99"/>
    <w:semiHidden/>
    <w:unhideWhenUsed/>
    <w:rsid w:val="008E16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704665">
      <w:bodyDiv w:val="1"/>
      <w:marLeft w:val="0"/>
      <w:marRight w:val="0"/>
      <w:marTop w:val="0"/>
      <w:marBottom w:val="0"/>
      <w:divBdr>
        <w:top w:val="none" w:sz="0" w:space="0" w:color="auto"/>
        <w:left w:val="none" w:sz="0" w:space="0" w:color="auto"/>
        <w:bottom w:val="none" w:sz="0" w:space="0" w:color="auto"/>
        <w:right w:val="none" w:sz="0" w:space="0" w:color="auto"/>
      </w:divBdr>
    </w:div>
    <w:div w:id="1168206061">
      <w:bodyDiv w:val="1"/>
      <w:marLeft w:val="0"/>
      <w:marRight w:val="0"/>
      <w:marTop w:val="0"/>
      <w:marBottom w:val="0"/>
      <w:divBdr>
        <w:top w:val="none" w:sz="0" w:space="0" w:color="auto"/>
        <w:left w:val="none" w:sz="0" w:space="0" w:color="auto"/>
        <w:bottom w:val="none" w:sz="0" w:space="0" w:color="auto"/>
        <w:right w:val="none" w:sz="0" w:space="0" w:color="auto"/>
      </w:divBdr>
    </w:div>
    <w:div w:id="1594821689">
      <w:bodyDiv w:val="1"/>
      <w:marLeft w:val="0"/>
      <w:marRight w:val="0"/>
      <w:marTop w:val="0"/>
      <w:marBottom w:val="0"/>
      <w:divBdr>
        <w:top w:val="none" w:sz="0" w:space="0" w:color="auto"/>
        <w:left w:val="none" w:sz="0" w:space="0" w:color="auto"/>
        <w:bottom w:val="none" w:sz="0" w:space="0" w:color="auto"/>
        <w:right w:val="none" w:sz="0" w:space="0" w:color="auto"/>
      </w:divBdr>
    </w:div>
    <w:div w:id="1936476843">
      <w:bodyDiv w:val="1"/>
      <w:marLeft w:val="0"/>
      <w:marRight w:val="0"/>
      <w:marTop w:val="0"/>
      <w:marBottom w:val="0"/>
      <w:divBdr>
        <w:top w:val="none" w:sz="0" w:space="0" w:color="auto"/>
        <w:left w:val="none" w:sz="0" w:space="0" w:color="auto"/>
        <w:bottom w:val="none" w:sz="0" w:space="0" w:color="auto"/>
        <w:right w:val="none" w:sz="0" w:space="0" w:color="auto"/>
      </w:divBdr>
    </w:div>
    <w:div w:id="205596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erderbox.at" TargetMode="External"/><Relationship Id="rId4" Type="http://schemas.openxmlformats.org/officeDocument/2006/relationships/hyperlink" Target="mailto:florian.preg@foerderbox.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3507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2020-06-15T12:20:00Z</dcterms:created>
  <dcterms:modified xsi:type="dcterms:W3CDTF">2020-06-15T12:34:00Z</dcterms:modified>
</cp:coreProperties>
</file>