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23" w:rsidRPr="00601723" w:rsidRDefault="00601723" w:rsidP="00601723">
      <w:pPr>
        <w:spacing w:after="420"/>
        <w:rPr>
          <w:rFonts w:ascii="Arial" w:eastAsia="Times New Roman" w:hAnsi="Arial" w:cs="Arial"/>
          <w:lang w:val="de-AT" w:eastAsia="de-DE"/>
        </w:rPr>
      </w:pPr>
      <w:r>
        <w:rPr>
          <w:rFonts w:ascii="Arial" w:eastAsia="Times New Roman" w:hAnsi="Arial" w:cs="Arial"/>
          <w:color w:val="000000"/>
          <w:lang w:val="de-AT" w:eastAsia="de-DE"/>
        </w:rPr>
        <w:t>PRESSEMELDUNG</w:t>
      </w:r>
      <w:r w:rsidRPr="00601723">
        <w:rPr>
          <w:rFonts w:ascii="Arial" w:eastAsia="Times New Roman" w:hAnsi="Arial" w:cs="Arial"/>
          <w:color w:val="000000"/>
          <w:lang w:val="de-AT" w:eastAsia="de-DE"/>
        </w:rPr>
        <w:t>, 14. Oktober 2020</w:t>
      </w:r>
    </w:p>
    <w:p w:rsidR="00601723" w:rsidRPr="00601723" w:rsidRDefault="00601723" w:rsidP="00601723">
      <w:pPr>
        <w:spacing w:after="420"/>
        <w:rPr>
          <w:rFonts w:ascii="Arial" w:eastAsia="Times New Roman" w:hAnsi="Arial" w:cs="Arial"/>
          <w:sz w:val="28"/>
          <w:lang w:val="de-AT" w:eastAsia="de-DE"/>
        </w:rPr>
      </w:pPr>
      <w:r w:rsidRPr="00601723">
        <w:rPr>
          <w:rFonts w:ascii="Arial" w:eastAsia="Times New Roman" w:hAnsi="Arial" w:cs="Arial"/>
          <w:b/>
          <w:bCs/>
          <w:color w:val="000000"/>
          <w:sz w:val="28"/>
          <w:lang w:val="de-AT" w:eastAsia="de-DE"/>
        </w:rPr>
        <w:t xml:space="preserve">Österreichischer Digital </w:t>
      </w:r>
      <w:proofErr w:type="spellStart"/>
      <w:r w:rsidRPr="00601723">
        <w:rPr>
          <w:rFonts w:ascii="Arial" w:eastAsia="Times New Roman" w:hAnsi="Arial" w:cs="Arial"/>
          <w:b/>
          <w:bCs/>
          <w:color w:val="000000"/>
          <w:sz w:val="28"/>
          <w:lang w:val="de-AT" w:eastAsia="de-DE"/>
        </w:rPr>
        <w:t>Pioneer</w:t>
      </w:r>
      <w:proofErr w:type="spellEnd"/>
      <w:r w:rsidRPr="00601723">
        <w:rPr>
          <w:rFonts w:ascii="Arial" w:eastAsia="Times New Roman" w:hAnsi="Arial" w:cs="Arial"/>
          <w:b/>
          <w:bCs/>
          <w:color w:val="000000"/>
          <w:sz w:val="28"/>
          <w:lang w:val="de-AT" w:eastAsia="de-DE"/>
        </w:rPr>
        <w:t xml:space="preserve"> MASSIVE ART expandiert nach Deutschland</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t xml:space="preserve">MASSIVE ART </w:t>
      </w:r>
      <w:proofErr w:type="spellStart"/>
      <w:r w:rsidRPr="00601723">
        <w:rPr>
          <w:rFonts w:ascii="Arial" w:eastAsia="Times New Roman" w:hAnsi="Arial" w:cs="Arial"/>
          <w:b/>
          <w:bCs/>
          <w:color w:val="000000"/>
          <w:lang w:val="de-AT" w:eastAsia="de-DE"/>
        </w:rPr>
        <w:t>WebServices</w:t>
      </w:r>
      <w:proofErr w:type="spellEnd"/>
      <w:r w:rsidRPr="00601723">
        <w:rPr>
          <w:rFonts w:ascii="Arial" w:eastAsia="Times New Roman" w:hAnsi="Arial" w:cs="Arial"/>
          <w:b/>
          <w:bCs/>
          <w:color w:val="000000"/>
          <w:lang w:val="de-AT" w:eastAsia="de-DE"/>
        </w:rPr>
        <w:t xml:space="preserve"> eröffnete den </w:t>
      </w:r>
      <w:r w:rsidR="0018014E">
        <w:rPr>
          <w:rFonts w:ascii="Arial" w:eastAsia="Times New Roman" w:hAnsi="Arial" w:cs="Arial"/>
          <w:b/>
          <w:bCs/>
          <w:color w:val="000000"/>
          <w:lang w:val="de-AT" w:eastAsia="de-DE"/>
        </w:rPr>
        <w:t>fünften</w:t>
      </w:r>
      <w:bookmarkStart w:id="0" w:name="_GoBack"/>
      <w:bookmarkEnd w:id="0"/>
      <w:r w:rsidRPr="00601723">
        <w:rPr>
          <w:rFonts w:ascii="Arial" w:eastAsia="Times New Roman" w:hAnsi="Arial" w:cs="Arial"/>
          <w:b/>
          <w:bCs/>
          <w:color w:val="000000"/>
          <w:lang w:val="de-AT" w:eastAsia="de-DE"/>
        </w:rPr>
        <w:t xml:space="preserve"> neuen Standort im DACH-Raum. Die aus Vorarlberg stammende Digitalagentur unterstützt seit über</w:t>
      </w:r>
      <w:r w:rsidRPr="00601723">
        <w:rPr>
          <w:rFonts w:ascii="Arial" w:eastAsia="Times New Roman" w:hAnsi="Arial" w:cs="Arial"/>
          <w:b/>
          <w:bCs/>
          <w:color w:val="000000"/>
          <w:shd w:val="clear" w:color="auto" w:fill="FFFFFF"/>
          <w:lang w:val="de-AT" w:eastAsia="de-DE"/>
        </w:rPr>
        <w:t xml:space="preserve"> 20</w:t>
      </w:r>
      <w:r w:rsidRPr="00601723">
        <w:rPr>
          <w:rFonts w:ascii="Arial" w:eastAsia="Times New Roman" w:hAnsi="Arial" w:cs="Arial"/>
          <w:b/>
          <w:bCs/>
          <w:color w:val="000000"/>
          <w:lang w:val="de-AT" w:eastAsia="de-DE"/>
        </w:rPr>
        <w:t xml:space="preserve"> Jahren Kunden in Deutschland als Spezialist in den Bereichen Digitale Kommunikation, Online Marketing, E-Commerce, Web Portale und Software </w:t>
      </w:r>
      <w:r w:rsidRPr="00601723">
        <w:rPr>
          <w:rFonts w:ascii="Arial" w:eastAsia="Times New Roman" w:hAnsi="Arial" w:cs="Arial"/>
          <w:b/>
          <w:bCs/>
          <w:color w:val="000000"/>
          <w:shd w:val="clear" w:color="auto" w:fill="FFFFFF"/>
          <w:lang w:val="de-AT" w:eastAsia="de-DE"/>
        </w:rPr>
        <w:t>Engineering.</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Die Digitalagentur MASSIVE ART mit Hauptsitz in Dornbirn (AT) eröffnete Anfang Oktober einen neuen Standort in Ravensburg. Die Agentur unterstützt seit 1997 Unternehmen im DACH-Raum bei Fragen rund um die digitale Transformation. Bereits Ende des letzten Jahres kündigte Bernd </w:t>
      </w:r>
      <w:proofErr w:type="spellStart"/>
      <w:r w:rsidRPr="00601723">
        <w:rPr>
          <w:rFonts w:ascii="Arial" w:eastAsia="Times New Roman" w:hAnsi="Arial" w:cs="Arial"/>
          <w:color w:val="000000"/>
          <w:lang w:val="de-AT" w:eastAsia="de-DE"/>
        </w:rPr>
        <w:t>Hepberger</w:t>
      </w:r>
      <w:proofErr w:type="spellEnd"/>
      <w:r w:rsidRPr="00601723">
        <w:rPr>
          <w:rFonts w:ascii="Arial" w:eastAsia="Times New Roman" w:hAnsi="Arial" w:cs="Arial"/>
          <w:color w:val="000000"/>
          <w:lang w:val="de-AT" w:eastAsia="de-DE"/>
        </w:rPr>
        <w:t xml:space="preserve">, CEO MASSIVE ART Webservices GmbH, an, dass eine Expansion mit mehreren neuen Standorten für 2020 geplant ist. Am 1. Oktober eröffnete Timo Miller, CEO und Partner der neu gegründeten MASSIVE ART Deutschland Gesellschaft, das Büro in der </w:t>
      </w:r>
      <w:proofErr w:type="spellStart"/>
      <w:r w:rsidRPr="00601723">
        <w:rPr>
          <w:rFonts w:ascii="Arial" w:eastAsia="Times New Roman" w:hAnsi="Arial" w:cs="Arial"/>
          <w:color w:val="000000"/>
          <w:lang w:val="de-AT" w:eastAsia="de-DE"/>
        </w:rPr>
        <w:t>Parkstrasse</w:t>
      </w:r>
      <w:proofErr w:type="spellEnd"/>
      <w:r w:rsidRPr="00601723">
        <w:rPr>
          <w:rFonts w:ascii="Arial" w:eastAsia="Times New Roman" w:hAnsi="Arial" w:cs="Arial"/>
          <w:color w:val="000000"/>
          <w:lang w:val="de-AT" w:eastAsia="de-DE"/>
        </w:rPr>
        <w:t xml:space="preserve"> 40 in Ravensburg. </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Wir freuen uns sehr, mit dem neuen Standort in Deutschland unser mittelfristiges Ziel einer möglichst ganzheitlichen Anwesenheit sichergestellt zu haben. Bestehende und neue Kunden möchten wir mit unserem neuen Wirtschaftsstandort noch besser abholen – und sie mit Beratung und technischer Expertise rund um Business Websites, Portalen, Software Engineering und Digitalisierung von Geschäftsprozessen unterstützen</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 erklärt Timo Miller, CEO MASSIVE ART Deutschland.</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t>Vertrauen vor Ort ausbauen</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Der Digitalexperte aus Vorarlberg arbeitet mit mehr als 20 deutschen Unternehmen, darunter Firmen wie Wendler Inside, Just, </w:t>
      </w:r>
      <w:proofErr w:type="spellStart"/>
      <w:r w:rsidRPr="00601723">
        <w:rPr>
          <w:rFonts w:ascii="Arial" w:eastAsia="Times New Roman" w:hAnsi="Arial" w:cs="Arial"/>
          <w:color w:val="000000"/>
          <w:lang w:val="de-AT" w:eastAsia="de-DE"/>
        </w:rPr>
        <w:t>Lekker</w:t>
      </w:r>
      <w:proofErr w:type="spellEnd"/>
      <w:r w:rsidRPr="00601723">
        <w:rPr>
          <w:rFonts w:ascii="Arial" w:eastAsia="Times New Roman" w:hAnsi="Arial" w:cs="Arial"/>
          <w:color w:val="000000"/>
          <w:lang w:val="de-AT" w:eastAsia="de-DE"/>
        </w:rPr>
        <w:t xml:space="preserve"> Energie und </w:t>
      </w:r>
      <w:proofErr w:type="spellStart"/>
      <w:r w:rsidRPr="00601723">
        <w:rPr>
          <w:rFonts w:ascii="Arial" w:eastAsia="Times New Roman" w:hAnsi="Arial" w:cs="Arial"/>
          <w:color w:val="000000"/>
          <w:lang w:val="de-AT" w:eastAsia="de-DE"/>
        </w:rPr>
        <w:t>Fritschle</w:t>
      </w:r>
      <w:proofErr w:type="spellEnd"/>
      <w:r w:rsidRPr="00601723">
        <w:rPr>
          <w:rFonts w:ascii="Arial" w:eastAsia="Times New Roman" w:hAnsi="Arial" w:cs="Arial"/>
          <w:color w:val="000000"/>
          <w:lang w:val="de-AT" w:eastAsia="de-DE"/>
        </w:rPr>
        <w:t xml:space="preserve"> Bau, zusammen. </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 xml:space="preserve">Mit </w:t>
      </w:r>
      <w:proofErr w:type="gramStart"/>
      <w:r w:rsidRPr="00601723">
        <w:rPr>
          <w:rFonts w:ascii="Arial" w:eastAsia="Times New Roman" w:hAnsi="Arial" w:cs="Arial"/>
          <w:color w:val="000000"/>
          <w:lang w:val="de-AT" w:eastAsia="de-DE"/>
        </w:rPr>
        <w:t>der neuen Präsenz</w:t>
      </w:r>
      <w:proofErr w:type="gramEnd"/>
      <w:r w:rsidRPr="00601723">
        <w:rPr>
          <w:rFonts w:ascii="Arial" w:eastAsia="Times New Roman" w:hAnsi="Arial" w:cs="Arial"/>
          <w:color w:val="000000"/>
          <w:lang w:val="de-AT" w:eastAsia="de-DE"/>
        </w:rPr>
        <w:t xml:space="preserve"> vor Ort wollen wir unsere Kontakte in Zukunft weiter ausbauen, persönlich ansprechbar sein und Synergien stärker nutzen</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 sagt Miller. Gerade in Zeiten von COVID-19 bekommt die Digitalisierung eine ganz neue Bedeutung: Ihre Notwendigkeit wurde durch die aktuellen Ereignisse verdeutlicht und hat Kritiker verstummen lassen. Besonders nationale Betriebe versuchen mit digitalen Maßnahmen den Paradigmenwechsel abzufangen.</w:t>
      </w:r>
      <w:r w:rsidRPr="00601723">
        <w:rPr>
          <w:rFonts w:ascii="Arial" w:eastAsia="Times New Roman" w:hAnsi="Arial" w:cs="Arial"/>
          <w:color w:val="2E2E38"/>
          <w:lang w:val="de-AT" w:eastAsia="de-DE"/>
        </w:rPr>
        <w:t xml:space="preserve"> </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Es finden verstärkt Umbrüche in Geschäftsprozessen und Unternehmenskulturen statt, die digitale Strategien auf den Plan rufen. Die momentane Situation lässt wenig Spiel für große Diskussionen, sondern fordert schnelle, hochwertige und digitale Lösungen</w:t>
      </w:r>
      <w:r w:rsidR="00C10279">
        <w:rPr>
          <w:rFonts w:ascii="Arial" w:eastAsia="Times New Roman" w:hAnsi="Arial" w:cs="Arial"/>
          <w:color w:val="000000"/>
          <w:lang w:val="de-AT" w:eastAsia="de-DE"/>
        </w:rPr>
        <w:t>“</w:t>
      </w:r>
      <w:r w:rsidRPr="00601723">
        <w:rPr>
          <w:rFonts w:ascii="Arial" w:eastAsia="Times New Roman" w:hAnsi="Arial" w:cs="Arial"/>
          <w:color w:val="000000"/>
          <w:lang w:val="de-AT" w:eastAsia="de-DE"/>
        </w:rPr>
        <w:t>, meint Miller abschließend. </w:t>
      </w:r>
    </w:p>
    <w:p w:rsidR="00C10279" w:rsidRDefault="00C10279" w:rsidP="00601723">
      <w:pPr>
        <w:spacing w:after="420"/>
        <w:rPr>
          <w:rFonts w:ascii="Arial" w:eastAsia="Times New Roman" w:hAnsi="Arial" w:cs="Arial"/>
          <w:b/>
          <w:bCs/>
          <w:color w:val="000000"/>
          <w:lang w:val="de-AT" w:eastAsia="de-DE"/>
        </w:rPr>
      </w:pPr>
    </w:p>
    <w:p w:rsidR="00C10279" w:rsidRDefault="00C10279" w:rsidP="00601723">
      <w:pPr>
        <w:spacing w:after="420"/>
        <w:rPr>
          <w:rFonts w:ascii="Arial" w:eastAsia="Times New Roman" w:hAnsi="Arial" w:cs="Arial"/>
          <w:b/>
          <w:bCs/>
          <w:color w:val="000000"/>
          <w:lang w:val="de-AT" w:eastAsia="de-DE"/>
        </w:rPr>
      </w:pPr>
    </w:p>
    <w:p w:rsidR="00C10279" w:rsidRDefault="00C10279" w:rsidP="00601723">
      <w:pPr>
        <w:spacing w:after="420"/>
        <w:rPr>
          <w:rFonts w:ascii="Arial" w:eastAsia="Times New Roman" w:hAnsi="Arial" w:cs="Arial"/>
          <w:b/>
          <w:bCs/>
          <w:color w:val="000000"/>
          <w:lang w:val="de-AT" w:eastAsia="de-DE"/>
        </w:rPr>
      </w:pP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lastRenderedPageBreak/>
        <w:t>Bild</w:t>
      </w:r>
      <w:r w:rsidR="00C10279">
        <w:rPr>
          <w:rFonts w:ascii="Arial" w:eastAsia="Times New Roman" w:hAnsi="Arial" w:cs="Arial"/>
          <w:b/>
          <w:bCs/>
          <w:color w:val="000000"/>
          <w:lang w:val="de-AT" w:eastAsia="de-DE"/>
        </w:rPr>
        <w:t xml:space="preserve">: </w:t>
      </w:r>
      <w:r w:rsidRPr="00601723">
        <w:rPr>
          <w:rFonts w:ascii="Arial" w:eastAsia="Times New Roman" w:hAnsi="Arial" w:cs="Arial"/>
          <w:strike/>
          <w:color w:val="000000"/>
          <w:lang w:val="de-AT" w:eastAsia="de-DE"/>
        </w:rPr>
        <w:t>Massive-Art-Geschaeftsfuehrung.jpg</w:t>
      </w:r>
      <w:r w:rsidR="00C10279">
        <w:rPr>
          <w:rFonts w:ascii="Arial" w:eastAsia="Times New Roman" w:hAnsi="Arial" w:cs="Arial"/>
          <w:lang w:val="de-AT" w:eastAsia="de-DE"/>
        </w:rPr>
        <w:br/>
      </w:r>
      <w:r w:rsidRPr="00601723">
        <w:rPr>
          <w:rFonts w:ascii="Arial" w:eastAsia="Times New Roman" w:hAnsi="Arial" w:cs="Arial"/>
          <w:strike/>
          <w:color w:val="000000"/>
          <w:lang w:val="de-AT" w:eastAsia="de-DE"/>
        </w:rPr>
        <w:t>Bildunterschrift:</w:t>
      </w:r>
      <w:r w:rsidRPr="00601723">
        <w:rPr>
          <w:rFonts w:ascii="Arial" w:eastAsia="Times New Roman" w:hAnsi="Arial" w:cs="Arial"/>
          <w:color w:val="000000"/>
          <w:lang w:val="de-AT" w:eastAsia="de-DE"/>
        </w:rPr>
        <w:t xml:space="preserve"> Rainer Schönherr (l.), Oliver </w:t>
      </w:r>
      <w:proofErr w:type="spellStart"/>
      <w:r w:rsidRPr="00601723">
        <w:rPr>
          <w:rFonts w:ascii="Arial" w:eastAsia="Times New Roman" w:hAnsi="Arial" w:cs="Arial"/>
          <w:color w:val="000000"/>
          <w:lang w:val="de-AT" w:eastAsia="de-DE"/>
        </w:rPr>
        <w:t>Pretz</w:t>
      </w:r>
      <w:proofErr w:type="spellEnd"/>
      <w:r w:rsidRPr="00601723">
        <w:rPr>
          <w:rFonts w:ascii="Arial" w:eastAsia="Times New Roman" w:hAnsi="Arial" w:cs="Arial"/>
          <w:color w:val="000000"/>
          <w:lang w:val="de-AT" w:eastAsia="de-DE"/>
        </w:rPr>
        <w:t xml:space="preserve"> (2.v.l.) und Bernd </w:t>
      </w:r>
      <w:proofErr w:type="spellStart"/>
      <w:r w:rsidRPr="00601723">
        <w:rPr>
          <w:rFonts w:ascii="Arial" w:eastAsia="Times New Roman" w:hAnsi="Arial" w:cs="Arial"/>
          <w:color w:val="000000"/>
          <w:lang w:val="de-AT" w:eastAsia="de-DE"/>
        </w:rPr>
        <w:t>Hepberger</w:t>
      </w:r>
      <w:proofErr w:type="spellEnd"/>
      <w:r w:rsidRPr="00601723">
        <w:rPr>
          <w:rFonts w:ascii="Arial" w:eastAsia="Times New Roman" w:hAnsi="Arial" w:cs="Arial"/>
          <w:color w:val="000000"/>
          <w:lang w:val="de-AT" w:eastAsia="de-DE"/>
        </w:rPr>
        <w:t xml:space="preserve"> (r.), Geschäftsleitung von MASSIVE ART, bekommen mit dem künftigen CEO für Deutschland Timo Miller (2.v.r.) Unterstützung im Führungsteam.</w:t>
      </w:r>
      <w:r w:rsidR="00C10279">
        <w:rPr>
          <w:rFonts w:ascii="Arial" w:eastAsia="Times New Roman" w:hAnsi="Arial" w:cs="Arial"/>
          <w:lang w:val="de-AT" w:eastAsia="de-DE"/>
        </w:rPr>
        <w:br/>
      </w:r>
      <w:r w:rsidRPr="00601723">
        <w:rPr>
          <w:rFonts w:ascii="Arial" w:eastAsia="Times New Roman" w:hAnsi="Arial" w:cs="Arial"/>
          <w:strike/>
          <w:color w:val="000000"/>
          <w:lang w:val="de-AT" w:eastAsia="de-DE"/>
        </w:rPr>
        <w:t>Bildquelle</w:t>
      </w:r>
      <w:r w:rsidRPr="00601723">
        <w:rPr>
          <w:rFonts w:ascii="Arial" w:eastAsia="Times New Roman" w:hAnsi="Arial" w:cs="Arial"/>
          <w:color w:val="000000"/>
          <w:lang w:val="de-AT" w:eastAsia="de-DE"/>
        </w:rPr>
        <w:t xml:space="preserve">: MASSIVE ART </w:t>
      </w:r>
      <w:proofErr w:type="spellStart"/>
      <w:r w:rsidRPr="00601723">
        <w:rPr>
          <w:rFonts w:ascii="Arial" w:eastAsia="Times New Roman" w:hAnsi="Arial" w:cs="Arial"/>
          <w:color w:val="000000"/>
          <w:lang w:val="de-AT" w:eastAsia="de-DE"/>
        </w:rPr>
        <w:t>WebServices</w:t>
      </w:r>
      <w:proofErr w:type="spellEnd"/>
      <w:r w:rsidRPr="00601723">
        <w:rPr>
          <w:rFonts w:ascii="Arial" w:eastAsia="Times New Roman" w:hAnsi="Arial" w:cs="Arial"/>
          <w:color w:val="000000"/>
          <w:lang w:val="de-AT" w:eastAsia="de-DE"/>
        </w:rPr>
        <w:t>, Veröffentlichung honorarfrei</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t>Über MASSIVE ART</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MASSIVE ART ist der Spezialist für Digitale Kommunikation, E-Commerce, Multi-Portal-Lösungen, Web-Applikationen und Mobile Business Apps. Die Agentur ist zentraler Ansprechpartner für alle digitalen Herausforderungen: Von Online-Shops bis Unternehmenswebsites und Marketing-Kampagnen. Als Full-Service Partner sorgt das über 65-köpfige Team aus Beratern, Kreativen und IT-Spezialisten seit 1997 mit Einfallsreichtum und zukunftsfähigen Web-Technologien für den digitalen Weitblick. Als digitale Innovationsabteilung unterstützt die Full-Service-Agentur Betriebe bei der Entwicklung innovativer Lösungen. Vom Stammsitz in Dornbirn (Vorarlberg) aus betreut MASSIVE ART international führende Unternehmen im gesamten Bodenseeraum – und darüber hinaus.</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t xml:space="preserve">Daten und Fakten - MASSIVE ART </w:t>
      </w:r>
      <w:proofErr w:type="spellStart"/>
      <w:r w:rsidRPr="00601723">
        <w:rPr>
          <w:rFonts w:ascii="Arial" w:eastAsia="Times New Roman" w:hAnsi="Arial" w:cs="Arial"/>
          <w:b/>
          <w:bCs/>
          <w:color w:val="000000"/>
          <w:lang w:val="de-AT" w:eastAsia="de-DE"/>
        </w:rPr>
        <w:t>WebServices</w:t>
      </w:r>
      <w:proofErr w:type="spellEnd"/>
      <w:r w:rsidRPr="00601723">
        <w:rPr>
          <w:rFonts w:ascii="Arial" w:eastAsia="Times New Roman" w:hAnsi="Arial" w:cs="Arial"/>
          <w:b/>
          <w:bCs/>
          <w:color w:val="000000"/>
          <w:lang w:val="de-AT" w:eastAsia="de-DE"/>
        </w:rPr>
        <w:t xml:space="preserve"> GmbH</w:t>
      </w:r>
      <w:r w:rsidRPr="00601723">
        <w:rPr>
          <w:rFonts w:ascii="MS Gothic" w:eastAsia="MS Gothic" w:hAnsi="MS Gothic" w:cs="MS Gothic" w:hint="eastAsia"/>
          <w:b/>
          <w:bCs/>
          <w:color w:val="000000"/>
          <w:lang w:val="de-AT" w:eastAsia="de-DE"/>
        </w:rPr>
        <w:t> </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Gründung:                 </w:t>
      </w:r>
      <w:r w:rsidRPr="00601723">
        <w:rPr>
          <w:rFonts w:ascii="Arial" w:eastAsia="Times New Roman" w:hAnsi="Arial" w:cs="Arial"/>
          <w:color w:val="000000"/>
          <w:lang w:val="de-AT" w:eastAsia="de-DE"/>
        </w:rPr>
        <w:tab/>
        <w:t>1997</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Geschäftsführer:        </w:t>
      </w:r>
      <w:r w:rsidRPr="00601723">
        <w:rPr>
          <w:rFonts w:ascii="Arial" w:eastAsia="Times New Roman" w:hAnsi="Arial" w:cs="Arial"/>
          <w:color w:val="000000"/>
          <w:lang w:val="de-AT" w:eastAsia="de-DE"/>
        </w:rPr>
        <w:tab/>
        <w:t xml:space="preserve">Mag. (FH) Bernd </w:t>
      </w:r>
      <w:proofErr w:type="spellStart"/>
      <w:r w:rsidRPr="00601723">
        <w:rPr>
          <w:rFonts w:ascii="Arial" w:eastAsia="Times New Roman" w:hAnsi="Arial" w:cs="Arial"/>
          <w:color w:val="000000"/>
          <w:lang w:val="de-AT" w:eastAsia="de-DE"/>
        </w:rPr>
        <w:t>Hepberger</w:t>
      </w:r>
      <w:proofErr w:type="spellEnd"/>
      <w:r w:rsidRPr="00601723">
        <w:rPr>
          <w:rFonts w:ascii="Arial" w:eastAsia="Times New Roman" w:hAnsi="Arial" w:cs="Arial"/>
          <w:color w:val="000000"/>
          <w:lang w:val="de-AT" w:eastAsia="de-DE"/>
        </w:rPr>
        <w:t xml:space="preserve"> und Dipl.-Ing. Rainer Schönherr</w:t>
      </w:r>
      <w:r w:rsidRPr="00601723">
        <w:rPr>
          <w:rFonts w:ascii="MS Gothic" w:eastAsia="MS Gothic" w:hAnsi="MS Gothic" w:cs="MS Gothic" w:hint="eastAsia"/>
          <w:color w:val="000000"/>
          <w:lang w:val="de-AT" w:eastAsia="de-DE"/>
        </w:rPr>
        <w:t> </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Mitarbeiter/innen:        </w:t>
      </w:r>
      <w:r w:rsidRPr="00601723">
        <w:rPr>
          <w:rFonts w:ascii="Arial" w:eastAsia="Times New Roman" w:hAnsi="Arial" w:cs="Arial"/>
          <w:color w:val="000000"/>
          <w:lang w:val="de-AT" w:eastAsia="de-DE"/>
        </w:rPr>
        <w:tab/>
        <w:t>65</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color w:val="000000"/>
          <w:lang w:val="de-AT" w:eastAsia="de-DE"/>
        </w:rPr>
        <w:t xml:space="preserve">Umsatz 2019:            </w:t>
      </w:r>
      <w:r w:rsidRPr="00601723">
        <w:rPr>
          <w:rFonts w:ascii="Arial" w:eastAsia="Times New Roman" w:hAnsi="Arial" w:cs="Arial"/>
          <w:color w:val="000000"/>
          <w:lang w:val="de-AT" w:eastAsia="de-DE"/>
        </w:rPr>
        <w:tab/>
        <w:t xml:space="preserve">€ 5.36 </w:t>
      </w:r>
      <w:proofErr w:type="spellStart"/>
      <w:r w:rsidRPr="00601723">
        <w:rPr>
          <w:rFonts w:ascii="Arial" w:eastAsia="Times New Roman" w:hAnsi="Arial" w:cs="Arial"/>
          <w:color w:val="000000"/>
          <w:lang w:val="de-AT" w:eastAsia="de-DE"/>
        </w:rPr>
        <w:t>Mio</w:t>
      </w:r>
      <w:proofErr w:type="spellEnd"/>
      <w:r w:rsidRPr="00601723">
        <w:rPr>
          <w:rFonts w:ascii="MS Gothic" w:eastAsia="MS Gothic" w:hAnsi="MS Gothic" w:cs="MS Gothic" w:hint="eastAsia"/>
          <w:color w:val="000000"/>
          <w:lang w:val="de-AT" w:eastAsia="de-DE"/>
        </w:rPr>
        <w:t> </w:t>
      </w:r>
    </w:p>
    <w:p w:rsidR="00601723" w:rsidRPr="00601723" w:rsidRDefault="00601723" w:rsidP="00C10279">
      <w:pPr>
        <w:spacing w:after="420"/>
        <w:ind w:left="2835" w:hanging="2835"/>
        <w:rPr>
          <w:rFonts w:ascii="Arial" w:eastAsia="Times New Roman" w:hAnsi="Arial" w:cs="Arial"/>
          <w:lang w:val="de-AT" w:eastAsia="de-DE"/>
        </w:rPr>
      </w:pPr>
      <w:r w:rsidRPr="00601723">
        <w:rPr>
          <w:rFonts w:ascii="Arial" w:eastAsia="Times New Roman" w:hAnsi="Arial" w:cs="Arial"/>
          <w:color w:val="000000"/>
          <w:lang w:val="de-AT" w:eastAsia="de-DE"/>
        </w:rPr>
        <w:t xml:space="preserve">Branchen:                  </w:t>
      </w:r>
      <w:r w:rsidRPr="00601723">
        <w:rPr>
          <w:rFonts w:ascii="Arial" w:eastAsia="Times New Roman" w:hAnsi="Arial" w:cs="Arial"/>
          <w:color w:val="000000"/>
          <w:lang w:val="de-AT" w:eastAsia="de-DE"/>
        </w:rPr>
        <w:tab/>
        <w:t>Industrie, Dienstleistung, Konsumgüter, Tourismus, Handel &amp; E-Commerce, Öffentlicher</w:t>
      </w:r>
      <w:r w:rsidR="00C10279">
        <w:rPr>
          <w:rFonts w:ascii="Arial" w:eastAsia="Times New Roman" w:hAnsi="Arial" w:cs="Arial"/>
          <w:color w:val="000000"/>
          <w:lang w:val="de-AT" w:eastAsia="de-DE"/>
        </w:rPr>
        <w:t xml:space="preserve"> </w:t>
      </w:r>
      <w:r w:rsidRPr="00601723">
        <w:rPr>
          <w:rFonts w:ascii="Arial" w:eastAsia="Times New Roman" w:hAnsi="Arial" w:cs="Arial"/>
          <w:color w:val="000000"/>
          <w:lang w:val="de-AT" w:eastAsia="de-DE"/>
        </w:rPr>
        <w:t>Bereich, Verbände &amp; Organisationen</w:t>
      </w:r>
    </w:p>
    <w:p w:rsidR="00601723" w:rsidRPr="00601723" w:rsidRDefault="00601723" w:rsidP="00C10279">
      <w:pPr>
        <w:spacing w:after="420"/>
        <w:ind w:left="2835" w:hanging="2835"/>
        <w:rPr>
          <w:rFonts w:ascii="Arial" w:eastAsia="Times New Roman" w:hAnsi="Arial" w:cs="Arial"/>
          <w:lang w:val="de-AT" w:eastAsia="de-DE"/>
        </w:rPr>
      </w:pPr>
      <w:r w:rsidRPr="00601723">
        <w:rPr>
          <w:rFonts w:ascii="Arial" w:eastAsia="Times New Roman" w:hAnsi="Arial" w:cs="Arial"/>
          <w:color w:val="000000"/>
          <w:lang w:val="de-AT" w:eastAsia="de-DE"/>
        </w:rPr>
        <w:t xml:space="preserve">Standorte:                 </w:t>
      </w:r>
      <w:r w:rsidRPr="00601723">
        <w:rPr>
          <w:rFonts w:ascii="Arial" w:eastAsia="Times New Roman" w:hAnsi="Arial" w:cs="Arial"/>
          <w:color w:val="000000"/>
          <w:lang w:val="de-AT" w:eastAsia="de-DE"/>
        </w:rPr>
        <w:tab/>
        <w:t xml:space="preserve">Dornbirn (Hauptsitz), Wien (seit 2018), </w:t>
      </w:r>
      <w:proofErr w:type="spellStart"/>
      <w:r w:rsidRPr="00601723">
        <w:rPr>
          <w:rFonts w:ascii="Arial" w:eastAsia="Times New Roman" w:hAnsi="Arial" w:cs="Arial"/>
          <w:color w:val="000000"/>
          <w:lang w:val="de-AT" w:eastAsia="de-DE"/>
        </w:rPr>
        <w:t>Ruggell</w:t>
      </w:r>
      <w:proofErr w:type="spellEnd"/>
      <w:r w:rsidRPr="00601723">
        <w:rPr>
          <w:rFonts w:ascii="Arial" w:eastAsia="Times New Roman" w:hAnsi="Arial" w:cs="Arial"/>
          <w:color w:val="000000"/>
          <w:lang w:val="de-AT" w:eastAsia="de-DE"/>
        </w:rPr>
        <w:t xml:space="preserve"> (FL) (seit 2019) und Zug (CH) (seit 2020), Ravensburg</w:t>
      </w:r>
    </w:p>
    <w:p w:rsidR="00601723" w:rsidRPr="00601723" w:rsidRDefault="00601723" w:rsidP="00601723">
      <w:pPr>
        <w:rPr>
          <w:rFonts w:ascii="Arial" w:eastAsia="Times New Roman" w:hAnsi="Arial" w:cs="Arial"/>
          <w:lang w:val="de-AT" w:eastAsia="de-DE"/>
        </w:rPr>
      </w:pPr>
      <w:r w:rsidRPr="00601723">
        <w:rPr>
          <w:rFonts w:ascii="Arial" w:eastAsia="Times New Roman" w:hAnsi="Arial" w:cs="Arial"/>
          <w:color w:val="000000"/>
          <w:lang w:val="de-AT" w:eastAsia="de-DE"/>
        </w:rPr>
        <w:t> </w:t>
      </w:r>
    </w:p>
    <w:p w:rsidR="00601723" w:rsidRPr="00601723" w:rsidRDefault="00601723" w:rsidP="00601723">
      <w:pPr>
        <w:spacing w:after="420"/>
        <w:rPr>
          <w:rFonts w:ascii="Arial" w:eastAsia="Times New Roman" w:hAnsi="Arial" w:cs="Arial"/>
          <w:lang w:val="de-AT" w:eastAsia="de-DE"/>
        </w:rPr>
      </w:pPr>
      <w:r w:rsidRPr="00601723">
        <w:rPr>
          <w:rFonts w:ascii="Arial" w:eastAsia="Times New Roman" w:hAnsi="Arial" w:cs="Arial"/>
          <w:b/>
          <w:bCs/>
          <w:color w:val="000000"/>
          <w:lang w:val="de-AT" w:eastAsia="de-DE"/>
        </w:rPr>
        <w:t>Kontakt:</w:t>
      </w:r>
    </w:p>
    <w:p w:rsidR="00601723" w:rsidRPr="00601723" w:rsidRDefault="00601723" w:rsidP="000D5E97">
      <w:pPr>
        <w:rPr>
          <w:rFonts w:ascii="Times New Roman" w:eastAsia="Times New Roman" w:hAnsi="Times New Roman" w:cs="Times New Roman"/>
          <w:lang w:val="de-AT" w:eastAsia="de-DE"/>
        </w:rPr>
      </w:pPr>
      <w:r w:rsidRPr="00601723">
        <w:rPr>
          <w:rFonts w:ascii="Arial" w:eastAsia="Times New Roman" w:hAnsi="Arial" w:cs="Arial"/>
          <w:color w:val="000000"/>
          <w:lang w:val="de-AT" w:eastAsia="de-DE"/>
        </w:rPr>
        <w:t>Timo Miller</w:t>
      </w:r>
      <w:r w:rsidR="00C10279">
        <w:rPr>
          <w:rFonts w:ascii="Arial" w:eastAsia="Times New Roman" w:hAnsi="Arial" w:cs="Arial"/>
          <w:lang w:val="de-AT" w:eastAsia="de-DE"/>
        </w:rPr>
        <w:br/>
      </w:r>
      <w:r w:rsidRPr="00601723">
        <w:rPr>
          <w:rFonts w:ascii="Arial" w:eastAsia="Times New Roman" w:hAnsi="Arial" w:cs="Arial"/>
          <w:color w:val="000000"/>
          <w:lang w:val="de-AT" w:eastAsia="de-DE"/>
        </w:rPr>
        <w:t xml:space="preserve">E-Mail: </w:t>
      </w:r>
      <w:hyperlink r:id="rId4" w:history="1">
        <w:r w:rsidR="00C10279" w:rsidRPr="00C609F3">
          <w:rPr>
            <w:rStyle w:val="Hyperlink"/>
            <w:rFonts w:ascii="Arial" w:eastAsia="Times New Roman" w:hAnsi="Arial" w:cs="Arial"/>
            <w:lang w:val="de-AT" w:eastAsia="de-DE"/>
          </w:rPr>
          <w:t>timo.miller@massiveart.com</w:t>
        </w:r>
      </w:hyperlink>
      <w:r w:rsidR="00C10279">
        <w:rPr>
          <w:rFonts w:ascii="Arial" w:eastAsia="Times New Roman" w:hAnsi="Arial" w:cs="Arial"/>
          <w:lang w:val="de-AT" w:eastAsia="de-DE"/>
        </w:rPr>
        <w:br/>
      </w:r>
      <w:r w:rsidRPr="00601723">
        <w:rPr>
          <w:rFonts w:ascii="Arial" w:eastAsia="Times New Roman" w:hAnsi="Arial" w:cs="Arial"/>
          <w:color w:val="000000"/>
          <w:lang w:val="de-AT" w:eastAsia="de-DE"/>
        </w:rPr>
        <w:t>Tel.</w:t>
      </w:r>
      <w:r w:rsidR="000D5E97">
        <w:rPr>
          <w:rFonts w:ascii="Arial" w:eastAsia="Times New Roman" w:hAnsi="Arial" w:cs="Arial"/>
          <w:color w:val="000000"/>
          <w:lang w:val="de-AT" w:eastAsia="de-DE"/>
        </w:rPr>
        <w:t>: +</w:t>
      </w:r>
      <w:r w:rsidR="000D5E97" w:rsidRPr="000D5E97">
        <w:rPr>
          <w:rFonts w:ascii="Arial" w:eastAsia="Times New Roman" w:hAnsi="Arial" w:cs="Arial"/>
          <w:color w:val="000000"/>
          <w:lang w:val="de-AT" w:eastAsia="de-DE"/>
        </w:rPr>
        <w:t>49 151 11627435</w:t>
      </w:r>
    </w:p>
    <w:p w:rsidR="00700DBB" w:rsidRPr="00601723" w:rsidRDefault="00700DBB">
      <w:pPr>
        <w:rPr>
          <w:rFonts w:ascii="Arial" w:hAnsi="Arial" w:cs="Arial"/>
        </w:rPr>
      </w:pPr>
    </w:p>
    <w:sectPr w:rsidR="00700DBB" w:rsidRPr="00601723" w:rsidSect="004C7E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23"/>
    <w:rsid w:val="000D5E97"/>
    <w:rsid w:val="0018014E"/>
    <w:rsid w:val="004C7E5B"/>
    <w:rsid w:val="00601723"/>
    <w:rsid w:val="00700DBB"/>
    <w:rsid w:val="00A257A2"/>
    <w:rsid w:val="00AB250B"/>
    <w:rsid w:val="00C10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CA9AD6"/>
  <w15:chartTrackingRefBased/>
  <w15:docId w15:val="{E2B2F24B-95DF-8340-82CD-86C132C9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01723"/>
    <w:pPr>
      <w:spacing w:before="100" w:beforeAutospacing="1" w:after="100" w:afterAutospacing="1"/>
    </w:pPr>
    <w:rPr>
      <w:rFonts w:ascii="Times New Roman" w:eastAsia="Times New Roman" w:hAnsi="Times New Roman" w:cs="Times New Roman"/>
      <w:lang w:val="de-AT" w:eastAsia="de-DE"/>
    </w:rPr>
  </w:style>
  <w:style w:type="character" w:customStyle="1" w:styleId="apple-tab-span">
    <w:name w:val="apple-tab-span"/>
    <w:basedOn w:val="Absatz-Standardschriftart"/>
    <w:rsid w:val="00601723"/>
  </w:style>
  <w:style w:type="character" w:styleId="Hyperlink">
    <w:name w:val="Hyperlink"/>
    <w:basedOn w:val="Absatz-Standardschriftart"/>
    <w:uiPriority w:val="99"/>
    <w:unhideWhenUsed/>
    <w:rsid w:val="00601723"/>
    <w:rPr>
      <w:color w:val="0000FF"/>
      <w:u w:val="single"/>
    </w:rPr>
  </w:style>
  <w:style w:type="character" w:styleId="NichtaufgelsteErwhnung">
    <w:name w:val="Unresolved Mention"/>
    <w:basedOn w:val="Absatz-Standardschriftart"/>
    <w:uiPriority w:val="99"/>
    <w:rsid w:val="00C10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3398">
      <w:bodyDiv w:val="1"/>
      <w:marLeft w:val="0"/>
      <w:marRight w:val="0"/>
      <w:marTop w:val="0"/>
      <w:marBottom w:val="0"/>
      <w:divBdr>
        <w:top w:val="none" w:sz="0" w:space="0" w:color="auto"/>
        <w:left w:val="none" w:sz="0" w:space="0" w:color="auto"/>
        <w:bottom w:val="none" w:sz="0" w:space="0" w:color="auto"/>
        <w:right w:val="none" w:sz="0" w:space="0" w:color="auto"/>
      </w:divBdr>
    </w:div>
    <w:div w:id="19094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o.miller@massiveart.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2020-10-14T06:37:00Z</dcterms:created>
  <dcterms:modified xsi:type="dcterms:W3CDTF">2020-10-14T07:57:00Z</dcterms:modified>
</cp:coreProperties>
</file>